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F3B" w:rsidRPr="003C05C5" w:rsidRDefault="006D36F5" w:rsidP="002E2C0F">
      <w:pPr>
        <w:pStyle w:val="Title"/>
        <w:pBdr>
          <w:bottom w:val="single" w:sz="4" w:space="1" w:color="auto"/>
        </w:pBdr>
        <w:jc w:val="center"/>
        <w:rPr>
          <w:rFonts w:asciiTheme="minorHAnsi" w:hAnsiTheme="minorHAnsi" w:cstheme="minorHAnsi"/>
          <w:color w:val="000000" w:themeColor="text1"/>
        </w:rPr>
      </w:pPr>
      <w:r>
        <w:rPr>
          <w:rFonts w:asciiTheme="minorHAnsi" w:hAnsiTheme="minorHAnsi" w:cstheme="minorHAnsi"/>
          <w:color w:val="000000" w:themeColor="text1"/>
        </w:rPr>
        <w:t>TO DO</w:t>
      </w:r>
    </w:p>
    <w:p w:rsidR="003C05C5" w:rsidRDefault="00242868" w:rsidP="003C05C5">
      <w:pPr>
        <w:pStyle w:val="Heading1"/>
        <w:jc w:val="center"/>
        <w:rPr>
          <w:rFonts w:asciiTheme="minorHAnsi" w:hAnsiTheme="minorHAnsi" w:cstheme="minorHAnsi"/>
          <w:color w:val="000000" w:themeColor="text1"/>
        </w:rPr>
      </w:pPr>
      <w:r>
        <w:rPr>
          <w:rFonts w:asciiTheme="minorHAnsi" w:hAnsiTheme="minorHAnsi" w:cstheme="minorHAnsi"/>
          <w:color w:val="000000" w:themeColor="text1"/>
        </w:rPr>
        <w:t>Webmaster</w:t>
      </w:r>
    </w:p>
    <w:p w:rsidR="00A461B5" w:rsidRPr="00A461B5" w:rsidRDefault="00A461B5" w:rsidP="00A461B5">
      <w:pPr>
        <w:jc w:val="center"/>
      </w:pPr>
      <w:r>
        <w:t xml:space="preserve">(Updated </w:t>
      </w:r>
      <w:r w:rsidR="006D36F5">
        <w:t>2/23/19</w:t>
      </w:r>
      <w:r w:rsidR="005E5482">
        <w:t xml:space="preserve">, by </w:t>
      </w:r>
      <w:r w:rsidR="006D36F5">
        <w:t>Shelby McQuay shelbymcq@hotmail.com</w:t>
      </w:r>
      <w:r>
        <w:t>)</w:t>
      </w:r>
    </w:p>
    <w:p w:rsidR="00A461B5" w:rsidRPr="003C05C5" w:rsidRDefault="00A461B5" w:rsidP="003C05C5">
      <w:pPr>
        <w:rPr>
          <w:rFonts w:cstheme="minorHAnsi"/>
          <w:color w:val="000000" w:themeColor="text1"/>
        </w:rPr>
      </w:pPr>
    </w:p>
    <w:p w:rsidR="003C05C5" w:rsidRDefault="003C05C5" w:rsidP="003C05C5">
      <w:pPr>
        <w:pStyle w:val="Subtitle"/>
        <w:rPr>
          <w:rFonts w:cstheme="minorHAnsi"/>
          <w:color w:val="000000" w:themeColor="text1"/>
        </w:rPr>
      </w:pPr>
      <w:r w:rsidRPr="00C81CCD">
        <w:rPr>
          <w:rFonts w:cstheme="minorHAnsi"/>
          <w:b/>
          <w:color w:val="000000" w:themeColor="text1"/>
        </w:rPr>
        <w:t>Total Time Commitment:</w:t>
      </w:r>
      <w:r w:rsidRPr="003C05C5">
        <w:rPr>
          <w:rFonts w:cstheme="minorHAnsi"/>
          <w:color w:val="000000" w:themeColor="text1"/>
        </w:rPr>
        <w:t xml:space="preserve"> Approximately </w:t>
      </w:r>
      <w:r w:rsidR="00242868">
        <w:rPr>
          <w:rFonts w:cstheme="minorHAnsi"/>
          <w:color w:val="000000" w:themeColor="text1"/>
        </w:rPr>
        <w:t>1</w:t>
      </w:r>
      <w:r w:rsidRPr="003C05C5">
        <w:rPr>
          <w:rFonts w:cstheme="minorHAnsi"/>
          <w:color w:val="000000" w:themeColor="text1"/>
        </w:rPr>
        <w:t xml:space="preserve"> hour</w:t>
      </w:r>
      <w:r w:rsidR="00C81CCD">
        <w:rPr>
          <w:rFonts w:cstheme="minorHAnsi"/>
          <w:color w:val="000000" w:themeColor="text1"/>
        </w:rPr>
        <w:t xml:space="preserve"> </w:t>
      </w:r>
      <w:r w:rsidR="00242868">
        <w:rPr>
          <w:rFonts w:cstheme="minorHAnsi"/>
          <w:color w:val="000000" w:themeColor="text1"/>
        </w:rPr>
        <w:t>per week (intermittent) throughout the school year</w:t>
      </w:r>
    </w:p>
    <w:p w:rsidR="00C81CCD" w:rsidRPr="00C81CCD" w:rsidRDefault="003C05C5" w:rsidP="003C05C5">
      <w:pPr>
        <w:rPr>
          <w:b/>
        </w:rPr>
      </w:pPr>
      <w:r w:rsidRPr="00C81CCD">
        <w:rPr>
          <w:b/>
        </w:rPr>
        <w:t xml:space="preserve">Expectation: </w:t>
      </w:r>
      <w:r w:rsidR="00C81CCD" w:rsidRPr="00C81CCD">
        <w:rPr>
          <w:b/>
        </w:rPr>
        <w:t xml:space="preserve">  </w:t>
      </w:r>
    </w:p>
    <w:p w:rsidR="003C05C5" w:rsidRDefault="00242868" w:rsidP="00C81CCD">
      <w:pPr>
        <w:pStyle w:val="ListParagraph"/>
        <w:numPr>
          <w:ilvl w:val="0"/>
          <w:numId w:val="2"/>
        </w:numPr>
      </w:pPr>
      <w:r>
        <w:t xml:space="preserve">Maintain a </w:t>
      </w:r>
      <w:proofErr w:type="spellStart"/>
      <w:r>
        <w:t>facebook</w:t>
      </w:r>
      <w:proofErr w:type="spellEnd"/>
      <w:r>
        <w:t xml:space="preserve"> </w:t>
      </w:r>
      <w:r w:rsidR="00246EE1">
        <w:t>presence</w:t>
      </w:r>
    </w:p>
    <w:p w:rsidR="00242868" w:rsidRDefault="00242868" w:rsidP="00C81CCD">
      <w:pPr>
        <w:pStyle w:val="ListParagraph"/>
        <w:numPr>
          <w:ilvl w:val="0"/>
          <w:numId w:val="2"/>
        </w:numPr>
      </w:pPr>
      <w:r>
        <w:t xml:space="preserve">Update the </w:t>
      </w:r>
      <w:proofErr w:type="spellStart"/>
      <w:r w:rsidR="00246EE1">
        <w:t>weebly</w:t>
      </w:r>
      <w:proofErr w:type="spellEnd"/>
      <w:r w:rsidR="00246EE1">
        <w:t xml:space="preserve"> website</w:t>
      </w:r>
    </w:p>
    <w:p w:rsidR="00246EE1" w:rsidRPr="003C05C5" w:rsidRDefault="00246EE1" w:rsidP="00C81CCD">
      <w:pPr>
        <w:pStyle w:val="ListParagraph"/>
        <w:numPr>
          <w:ilvl w:val="0"/>
          <w:numId w:val="2"/>
        </w:numPr>
      </w:pPr>
      <w:r>
        <w:t>Coordinate with volunteer leads to post updates for upcoming events and pictures after events</w:t>
      </w:r>
    </w:p>
    <w:p w:rsidR="003C05C5" w:rsidRPr="00C81CCD" w:rsidRDefault="003C05C5" w:rsidP="003C05C5">
      <w:pPr>
        <w:pStyle w:val="Subtitle"/>
        <w:rPr>
          <w:rFonts w:cstheme="minorHAnsi"/>
          <w:b/>
          <w:color w:val="000000" w:themeColor="text1"/>
        </w:rPr>
      </w:pPr>
      <w:r w:rsidRPr="00C81CCD">
        <w:rPr>
          <w:rFonts w:cstheme="minorHAnsi"/>
          <w:b/>
          <w:color w:val="000000" w:themeColor="text1"/>
        </w:rPr>
        <w:t xml:space="preserve">Timeline: </w:t>
      </w:r>
    </w:p>
    <w:p w:rsidR="006D36F5" w:rsidRDefault="006D36F5" w:rsidP="00C81CCD">
      <w:pPr>
        <w:pStyle w:val="ListParagraph"/>
        <w:numPr>
          <w:ilvl w:val="1"/>
          <w:numId w:val="3"/>
        </w:numPr>
        <w:ind w:left="720"/>
        <w:rPr>
          <w:rFonts w:cstheme="minorHAnsi"/>
          <w:color w:val="000000" w:themeColor="text1"/>
        </w:rPr>
      </w:pPr>
      <w:r>
        <w:rPr>
          <w:rFonts w:cstheme="minorHAnsi"/>
          <w:color w:val="000000" w:themeColor="text1"/>
        </w:rPr>
        <w:t>Beginning of the school year</w:t>
      </w:r>
      <w:r w:rsidR="003C05C5" w:rsidRPr="003C05C5">
        <w:rPr>
          <w:rFonts w:cstheme="minorHAnsi"/>
          <w:color w:val="000000" w:themeColor="text1"/>
        </w:rPr>
        <w:t xml:space="preserve"> </w:t>
      </w:r>
    </w:p>
    <w:p w:rsidR="003C05C5" w:rsidRDefault="00246EE1" w:rsidP="00246EE1">
      <w:pPr>
        <w:pStyle w:val="ListParagraph"/>
        <w:numPr>
          <w:ilvl w:val="2"/>
          <w:numId w:val="3"/>
        </w:numPr>
        <w:rPr>
          <w:rFonts w:cstheme="minorHAnsi"/>
          <w:color w:val="000000" w:themeColor="text1"/>
        </w:rPr>
      </w:pPr>
      <w:r>
        <w:rPr>
          <w:rFonts w:cstheme="minorHAnsi"/>
          <w:color w:val="000000" w:themeColor="text1"/>
        </w:rPr>
        <w:t>Confirm calendar</w:t>
      </w:r>
    </w:p>
    <w:p w:rsidR="00246EE1" w:rsidRPr="00B05BA2" w:rsidRDefault="00246EE1" w:rsidP="00246EE1">
      <w:pPr>
        <w:pStyle w:val="ListParagraph"/>
        <w:numPr>
          <w:ilvl w:val="2"/>
          <w:numId w:val="3"/>
        </w:numPr>
        <w:rPr>
          <w:rFonts w:cstheme="minorHAnsi"/>
          <w:color w:val="000000" w:themeColor="text1"/>
        </w:rPr>
      </w:pPr>
      <w:r>
        <w:rPr>
          <w:rFonts w:cstheme="minorHAnsi"/>
          <w:color w:val="000000" w:themeColor="text1"/>
        </w:rPr>
        <w:t>Confirm volunteer leads – request emails for links on the contact page</w:t>
      </w:r>
    </w:p>
    <w:p w:rsidR="00246EE1" w:rsidRDefault="00246EE1" w:rsidP="00275A71">
      <w:pPr>
        <w:pStyle w:val="ListParagraph"/>
        <w:numPr>
          <w:ilvl w:val="1"/>
          <w:numId w:val="3"/>
        </w:numPr>
        <w:ind w:left="720"/>
        <w:rPr>
          <w:rFonts w:cstheme="minorHAnsi"/>
          <w:color w:val="000000" w:themeColor="text1"/>
        </w:rPr>
      </w:pPr>
      <w:r>
        <w:rPr>
          <w:rFonts w:cstheme="minorHAnsi"/>
          <w:color w:val="000000" w:themeColor="text1"/>
        </w:rPr>
        <w:t>Before an event</w:t>
      </w:r>
    </w:p>
    <w:p w:rsidR="00246EE1" w:rsidRDefault="00246EE1" w:rsidP="00246EE1">
      <w:pPr>
        <w:pStyle w:val="ListParagraph"/>
        <w:numPr>
          <w:ilvl w:val="2"/>
          <w:numId w:val="3"/>
        </w:numPr>
        <w:rPr>
          <w:rFonts w:cstheme="minorHAnsi"/>
          <w:color w:val="000000" w:themeColor="text1"/>
        </w:rPr>
      </w:pPr>
      <w:r>
        <w:rPr>
          <w:rFonts w:cstheme="minorHAnsi"/>
          <w:color w:val="000000" w:themeColor="text1"/>
        </w:rPr>
        <w:t>Work with the volunteer lead to post updates or request volunteers</w:t>
      </w:r>
    </w:p>
    <w:p w:rsidR="00246EE1" w:rsidRPr="00246EE1" w:rsidRDefault="00246EE1" w:rsidP="00246EE1">
      <w:pPr>
        <w:pStyle w:val="ListParagraph"/>
        <w:numPr>
          <w:ilvl w:val="2"/>
          <w:numId w:val="3"/>
        </w:numPr>
        <w:rPr>
          <w:rFonts w:cstheme="minorHAnsi"/>
          <w:color w:val="000000" w:themeColor="text1"/>
        </w:rPr>
      </w:pPr>
      <w:r>
        <w:rPr>
          <w:rFonts w:cstheme="minorHAnsi"/>
          <w:color w:val="000000" w:themeColor="text1"/>
        </w:rPr>
        <w:t>Post links to sign-up genius</w:t>
      </w:r>
    </w:p>
    <w:p w:rsidR="00275A71" w:rsidRDefault="00275A71" w:rsidP="00275A71">
      <w:pPr>
        <w:pStyle w:val="ListParagraph"/>
        <w:numPr>
          <w:ilvl w:val="1"/>
          <w:numId w:val="3"/>
        </w:numPr>
        <w:ind w:left="720"/>
        <w:rPr>
          <w:rFonts w:cstheme="minorHAnsi"/>
          <w:color w:val="000000" w:themeColor="text1"/>
        </w:rPr>
      </w:pPr>
      <w:r w:rsidRPr="00275A71">
        <w:rPr>
          <w:rFonts w:cstheme="minorHAnsi"/>
          <w:color w:val="000000" w:themeColor="text1"/>
        </w:rPr>
        <w:t>After event</w:t>
      </w:r>
    </w:p>
    <w:p w:rsidR="00246EE1" w:rsidRDefault="00246EE1" w:rsidP="00275A71">
      <w:pPr>
        <w:pStyle w:val="ListParagraph"/>
        <w:numPr>
          <w:ilvl w:val="2"/>
          <w:numId w:val="3"/>
        </w:numPr>
        <w:rPr>
          <w:rFonts w:cstheme="minorHAnsi"/>
          <w:color w:val="000000" w:themeColor="text1"/>
        </w:rPr>
      </w:pPr>
      <w:r>
        <w:rPr>
          <w:rFonts w:cstheme="minorHAnsi"/>
          <w:color w:val="000000" w:themeColor="text1"/>
        </w:rPr>
        <w:t>Cross – check with Lyn on media release</w:t>
      </w:r>
    </w:p>
    <w:p w:rsidR="00275A71" w:rsidRDefault="00246EE1" w:rsidP="00275A71">
      <w:pPr>
        <w:pStyle w:val="ListParagraph"/>
        <w:numPr>
          <w:ilvl w:val="2"/>
          <w:numId w:val="3"/>
        </w:numPr>
        <w:rPr>
          <w:rFonts w:cstheme="minorHAnsi"/>
          <w:color w:val="000000" w:themeColor="text1"/>
        </w:rPr>
      </w:pPr>
      <w:r>
        <w:rPr>
          <w:rFonts w:cstheme="minorHAnsi"/>
          <w:color w:val="000000" w:themeColor="text1"/>
        </w:rPr>
        <w:t>Request</w:t>
      </w:r>
      <w:r w:rsidR="00275A71" w:rsidRPr="00275A71">
        <w:rPr>
          <w:rFonts w:cstheme="minorHAnsi"/>
          <w:color w:val="000000" w:themeColor="text1"/>
        </w:rPr>
        <w:t xml:space="preserve"> pictures </w:t>
      </w:r>
      <w:r>
        <w:rPr>
          <w:rFonts w:cstheme="minorHAnsi"/>
          <w:color w:val="000000" w:themeColor="text1"/>
        </w:rPr>
        <w:t>from</w:t>
      </w:r>
      <w:r w:rsidR="00275A71" w:rsidRPr="00275A71">
        <w:rPr>
          <w:rFonts w:cstheme="minorHAnsi"/>
          <w:color w:val="000000" w:themeColor="text1"/>
        </w:rPr>
        <w:t xml:space="preserve"> </w:t>
      </w:r>
      <w:r>
        <w:rPr>
          <w:rFonts w:cstheme="minorHAnsi"/>
          <w:color w:val="000000" w:themeColor="text1"/>
        </w:rPr>
        <w:t xml:space="preserve">volunteer leads and post to </w:t>
      </w:r>
      <w:proofErr w:type="spellStart"/>
      <w:r>
        <w:rPr>
          <w:rFonts w:cstheme="minorHAnsi"/>
          <w:color w:val="000000" w:themeColor="text1"/>
        </w:rPr>
        <w:t>facebook</w:t>
      </w:r>
      <w:proofErr w:type="spellEnd"/>
    </w:p>
    <w:p w:rsidR="00246EE1" w:rsidRDefault="00246EE1" w:rsidP="00246EE1">
      <w:pPr>
        <w:pStyle w:val="ListParagraph"/>
        <w:numPr>
          <w:ilvl w:val="1"/>
          <w:numId w:val="3"/>
        </w:numPr>
        <w:ind w:left="720"/>
        <w:rPr>
          <w:rFonts w:cstheme="minorHAnsi"/>
          <w:color w:val="000000" w:themeColor="text1"/>
        </w:rPr>
      </w:pPr>
      <w:r>
        <w:rPr>
          <w:rFonts w:cstheme="minorHAnsi"/>
          <w:color w:val="000000" w:themeColor="text1"/>
        </w:rPr>
        <w:t>End of school year</w:t>
      </w:r>
    </w:p>
    <w:p w:rsidR="00275A71" w:rsidRPr="00246EE1" w:rsidRDefault="00275A71" w:rsidP="00246EE1">
      <w:pPr>
        <w:pStyle w:val="ListParagraph"/>
        <w:numPr>
          <w:ilvl w:val="2"/>
          <w:numId w:val="3"/>
        </w:numPr>
        <w:rPr>
          <w:rFonts w:cstheme="minorHAnsi"/>
          <w:color w:val="000000" w:themeColor="text1"/>
        </w:rPr>
      </w:pPr>
      <w:r w:rsidRPr="00246EE1">
        <w:rPr>
          <w:rFonts w:cstheme="minorHAnsi"/>
          <w:color w:val="000000" w:themeColor="text1"/>
        </w:rPr>
        <w:t>Update this document</w:t>
      </w:r>
    </w:p>
    <w:p w:rsidR="00C81CCD" w:rsidRDefault="00C81CCD" w:rsidP="003C05C5">
      <w:pPr>
        <w:rPr>
          <w:rFonts w:cstheme="minorHAnsi"/>
          <w:b/>
        </w:rPr>
      </w:pPr>
      <w:r>
        <w:rPr>
          <w:rFonts w:cstheme="minorHAnsi"/>
          <w:b/>
        </w:rPr>
        <w:t>Feedback</w:t>
      </w:r>
    </w:p>
    <w:p w:rsidR="00246EE1" w:rsidRPr="00246EE1" w:rsidRDefault="00246EE1" w:rsidP="00246EE1">
      <w:pPr>
        <w:pStyle w:val="ListParagraph"/>
        <w:numPr>
          <w:ilvl w:val="0"/>
          <w:numId w:val="5"/>
        </w:numPr>
        <w:rPr>
          <w:rFonts w:cstheme="minorHAnsi"/>
        </w:rPr>
      </w:pPr>
      <w:r>
        <w:rPr>
          <w:rFonts w:cstheme="minorHAnsi"/>
        </w:rPr>
        <w:t xml:space="preserve">Tabs at top of </w:t>
      </w:r>
      <w:proofErr w:type="spellStart"/>
      <w:r>
        <w:rPr>
          <w:rFonts w:cstheme="minorHAnsi"/>
        </w:rPr>
        <w:t>weebly</w:t>
      </w:r>
      <w:proofErr w:type="spellEnd"/>
      <w:r>
        <w:rPr>
          <w:rFonts w:cstheme="minorHAnsi"/>
        </w:rPr>
        <w:t xml:space="preserve"> page are not identifiable enough – I’ve tried to make them more noticeable, but haven’t tried changing the “theme” yet</w:t>
      </w:r>
    </w:p>
    <w:p w:rsidR="005E5482" w:rsidRPr="00C81CCD" w:rsidRDefault="005E5482" w:rsidP="005E5482">
      <w:pPr>
        <w:rPr>
          <w:rFonts w:cstheme="minorHAnsi"/>
          <w:b/>
        </w:rPr>
      </w:pPr>
      <w:r>
        <w:rPr>
          <w:rFonts w:cstheme="minorHAnsi"/>
          <w:b/>
        </w:rPr>
        <w:t>Shopping list</w:t>
      </w:r>
      <w:r w:rsidRPr="00C81CCD">
        <w:rPr>
          <w:rFonts w:cstheme="minorHAnsi"/>
          <w:b/>
        </w:rPr>
        <w:t>:</w:t>
      </w:r>
    </w:p>
    <w:p w:rsidR="00E933F2" w:rsidRDefault="00246EE1" w:rsidP="005E5482">
      <w:pPr>
        <w:pStyle w:val="ListParagraph"/>
        <w:numPr>
          <w:ilvl w:val="0"/>
          <w:numId w:val="4"/>
        </w:numPr>
        <w:rPr>
          <w:rFonts w:cstheme="minorHAnsi"/>
        </w:rPr>
      </w:pPr>
      <w:r>
        <w:rPr>
          <w:rFonts w:cstheme="minorHAnsi"/>
        </w:rPr>
        <w:t>Nothing</w:t>
      </w:r>
    </w:p>
    <w:p w:rsidR="00E933F2" w:rsidRPr="00C81CCD" w:rsidRDefault="00E933F2" w:rsidP="00E933F2">
      <w:pPr>
        <w:rPr>
          <w:rFonts w:cstheme="minorHAnsi"/>
          <w:b/>
        </w:rPr>
      </w:pPr>
      <w:r>
        <w:rPr>
          <w:rFonts w:cstheme="minorHAnsi"/>
          <w:b/>
        </w:rPr>
        <w:t>Budget</w:t>
      </w:r>
      <w:r w:rsidRPr="00C81CCD">
        <w:rPr>
          <w:rFonts w:cstheme="minorHAnsi"/>
          <w:b/>
        </w:rPr>
        <w:t>:</w:t>
      </w:r>
    </w:p>
    <w:p w:rsidR="00C81CCD" w:rsidRDefault="00246EE1" w:rsidP="00246EE1">
      <w:pPr>
        <w:pStyle w:val="ListParagraph"/>
        <w:numPr>
          <w:ilvl w:val="0"/>
          <w:numId w:val="4"/>
        </w:numPr>
        <w:rPr>
          <w:rFonts w:cstheme="minorHAnsi"/>
        </w:rPr>
      </w:pPr>
      <w:r>
        <w:rPr>
          <w:rFonts w:cstheme="minorHAnsi"/>
        </w:rPr>
        <w:t>None</w:t>
      </w:r>
      <w:r w:rsidRPr="002C61CA">
        <w:rPr>
          <w:rFonts w:cstheme="minorHAnsi"/>
        </w:rPr>
        <w:t xml:space="preserve"> </w:t>
      </w:r>
    </w:p>
    <w:p w:rsidR="00246EE1" w:rsidRPr="00C81CCD" w:rsidRDefault="00246EE1" w:rsidP="00246EE1">
      <w:pPr>
        <w:rPr>
          <w:rFonts w:cstheme="minorHAnsi"/>
          <w:b/>
        </w:rPr>
      </w:pPr>
      <w:r>
        <w:rPr>
          <w:rFonts w:cstheme="minorHAnsi"/>
          <w:b/>
        </w:rPr>
        <w:t>Other notes</w:t>
      </w:r>
      <w:r w:rsidRPr="00C81CCD">
        <w:rPr>
          <w:rFonts w:cstheme="minorHAnsi"/>
          <w:b/>
        </w:rPr>
        <w:t>:</w:t>
      </w:r>
    </w:p>
    <w:p w:rsidR="00246EE1" w:rsidRDefault="00246EE1" w:rsidP="00246EE1">
      <w:pPr>
        <w:pStyle w:val="ListParagraph"/>
        <w:numPr>
          <w:ilvl w:val="0"/>
          <w:numId w:val="4"/>
        </w:numPr>
        <w:rPr>
          <w:rFonts w:cstheme="minorHAnsi"/>
        </w:rPr>
      </w:pPr>
      <w:r>
        <w:rPr>
          <w:rFonts w:cstheme="minorHAnsi"/>
        </w:rPr>
        <w:t xml:space="preserve">With respect to the media release – though technically, we are a separate entity and do not fall under the district requirements, we try to follow their guidelines so for each picture posted, I send the images to Lyn in the front office to check to make sure they can be posted.  For group images when the parents are present and send the child into a known photo situation, we did not remove the image.  </w:t>
      </w:r>
      <w:r w:rsidRPr="002C61CA">
        <w:rPr>
          <w:rFonts w:cstheme="minorHAnsi"/>
        </w:rPr>
        <w:t xml:space="preserve"> </w:t>
      </w:r>
    </w:p>
    <w:p w:rsidR="00246EE1" w:rsidRDefault="00246EE1" w:rsidP="00246EE1">
      <w:pPr>
        <w:pStyle w:val="ListParagraph"/>
        <w:numPr>
          <w:ilvl w:val="0"/>
          <w:numId w:val="4"/>
        </w:numPr>
        <w:rPr>
          <w:rFonts w:cstheme="minorHAnsi"/>
        </w:rPr>
      </w:pPr>
      <w:r>
        <w:rPr>
          <w:rFonts w:cstheme="minorHAnsi"/>
        </w:rPr>
        <w:t xml:space="preserve">See </w:t>
      </w:r>
      <w:hyperlink r:id="rId5" w:history="1">
        <w:r w:rsidRPr="003363E4">
          <w:rPr>
            <w:rStyle w:val="Hyperlink"/>
            <w:rFonts w:cstheme="minorHAnsi"/>
          </w:rPr>
          <w:t>http://www.isd624.org/about/District-Style-Guide.asp</w:t>
        </w:r>
      </w:hyperlink>
      <w:r>
        <w:rPr>
          <w:rFonts w:cstheme="minorHAnsi"/>
        </w:rPr>
        <w:t xml:space="preserve"> for images</w:t>
      </w:r>
    </w:p>
    <w:p w:rsidR="008C0F55" w:rsidRDefault="00246EE1" w:rsidP="00246EE1">
      <w:pPr>
        <w:pStyle w:val="ListParagraph"/>
        <w:numPr>
          <w:ilvl w:val="0"/>
          <w:numId w:val="4"/>
        </w:numPr>
        <w:rPr>
          <w:rFonts w:cstheme="minorHAnsi"/>
        </w:rPr>
      </w:pPr>
      <w:r>
        <w:rPr>
          <w:rFonts w:cstheme="minorHAnsi"/>
        </w:rPr>
        <w:t xml:space="preserve">Contact </w:t>
      </w:r>
      <w:bookmarkStart w:id="0" w:name="_GoBack"/>
      <w:bookmarkEnd w:id="0"/>
      <w:r>
        <w:rPr>
          <w:rFonts w:cstheme="minorHAnsi"/>
        </w:rPr>
        <w:t>Marisa for district communications help</w:t>
      </w:r>
      <w:r w:rsidRPr="008C0F55">
        <w:rPr>
          <w:rFonts w:cstheme="minorHAnsi"/>
        </w:rPr>
        <w:t xml:space="preserve"> </w:t>
      </w:r>
    </w:p>
    <w:p w:rsidR="00246EE1" w:rsidRPr="002C61CA" w:rsidRDefault="008C0F55" w:rsidP="008C0F55">
      <w:pPr>
        <w:pStyle w:val="ListParagraph"/>
        <w:numPr>
          <w:ilvl w:val="1"/>
          <w:numId w:val="4"/>
        </w:numPr>
        <w:rPr>
          <w:rFonts w:cstheme="minorHAnsi"/>
        </w:rPr>
      </w:pPr>
      <w:r w:rsidRPr="008C0F55">
        <w:rPr>
          <w:bCs/>
        </w:rPr>
        <w:t>Marisa Vette, Director of Communications and Community Relations</w:t>
      </w:r>
      <w:r w:rsidRPr="008C0F55">
        <w:rPr>
          <w:bCs/>
        </w:rPr>
        <w:t xml:space="preserve"> (marisa.vette@isd624.org)</w:t>
      </w:r>
    </w:p>
    <w:p w:rsidR="00246EE1" w:rsidRPr="00246EE1" w:rsidRDefault="00246EE1" w:rsidP="00246EE1">
      <w:pPr>
        <w:rPr>
          <w:rFonts w:cstheme="minorHAnsi"/>
        </w:rPr>
      </w:pPr>
    </w:p>
    <w:sectPr w:rsidR="00246EE1" w:rsidRPr="00246EE1" w:rsidSect="008E5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91D"/>
    <w:multiLevelType w:val="hybridMultilevel"/>
    <w:tmpl w:val="3D80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D115A"/>
    <w:multiLevelType w:val="hybridMultilevel"/>
    <w:tmpl w:val="B99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B2C18"/>
    <w:multiLevelType w:val="hybridMultilevel"/>
    <w:tmpl w:val="B0C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5100E"/>
    <w:multiLevelType w:val="hybridMultilevel"/>
    <w:tmpl w:val="159A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A0CEC"/>
    <w:multiLevelType w:val="hybridMultilevel"/>
    <w:tmpl w:val="BEC08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C5"/>
    <w:rsid w:val="000653CB"/>
    <w:rsid w:val="00081D7B"/>
    <w:rsid w:val="00242868"/>
    <w:rsid w:val="00246EE1"/>
    <w:rsid w:val="00275A71"/>
    <w:rsid w:val="0029461C"/>
    <w:rsid w:val="002C61CA"/>
    <w:rsid w:val="002E2C0F"/>
    <w:rsid w:val="003C05C5"/>
    <w:rsid w:val="005E5482"/>
    <w:rsid w:val="006D36F5"/>
    <w:rsid w:val="00794AC8"/>
    <w:rsid w:val="007E4C2D"/>
    <w:rsid w:val="008C0F55"/>
    <w:rsid w:val="008E5737"/>
    <w:rsid w:val="00A461B5"/>
    <w:rsid w:val="00B05BA2"/>
    <w:rsid w:val="00B05C69"/>
    <w:rsid w:val="00B50EFC"/>
    <w:rsid w:val="00BC687A"/>
    <w:rsid w:val="00C81CCD"/>
    <w:rsid w:val="00DA4C21"/>
    <w:rsid w:val="00E933F2"/>
    <w:rsid w:val="00F60889"/>
    <w:rsid w:val="00F6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2162"/>
  <w15:chartTrackingRefBased/>
  <w15:docId w15:val="{12F6B336-801B-4C2A-8904-A15014B0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0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5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05C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C05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05C5"/>
    <w:rPr>
      <w:rFonts w:eastAsiaTheme="minorEastAsia"/>
      <w:color w:val="5A5A5A" w:themeColor="text1" w:themeTint="A5"/>
      <w:spacing w:val="15"/>
    </w:rPr>
  </w:style>
  <w:style w:type="paragraph" w:styleId="ListParagraph">
    <w:name w:val="List Paragraph"/>
    <w:basedOn w:val="Normal"/>
    <w:uiPriority w:val="34"/>
    <w:qFormat/>
    <w:rsid w:val="003C05C5"/>
    <w:pPr>
      <w:ind w:left="720"/>
      <w:contextualSpacing/>
    </w:pPr>
  </w:style>
  <w:style w:type="character" w:customStyle="1" w:styleId="contentline-272">
    <w:name w:val="contentline-272"/>
    <w:basedOn w:val="DefaultParagraphFont"/>
    <w:rsid w:val="006D36F5"/>
  </w:style>
  <w:style w:type="character" w:styleId="Hyperlink">
    <w:name w:val="Hyperlink"/>
    <w:basedOn w:val="DefaultParagraphFont"/>
    <w:uiPriority w:val="99"/>
    <w:unhideWhenUsed/>
    <w:rsid w:val="006D36F5"/>
    <w:rPr>
      <w:color w:val="0563C1" w:themeColor="hyperlink"/>
      <w:u w:val="single"/>
    </w:rPr>
  </w:style>
  <w:style w:type="character" w:styleId="UnresolvedMention">
    <w:name w:val="Unresolved Mention"/>
    <w:basedOn w:val="DefaultParagraphFont"/>
    <w:uiPriority w:val="99"/>
    <w:semiHidden/>
    <w:unhideWhenUsed/>
    <w:rsid w:val="006D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d624.org/about/District-Style-Guid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McQuay</dc:creator>
  <cp:keywords/>
  <dc:description/>
  <cp:lastModifiedBy>Shelby McQuay</cp:lastModifiedBy>
  <cp:revision>3</cp:revision>
  <dcterms:created xsi:type="dcterms:W3CDTF">2019-02-23T17:45:00Z</dcterms:created>
  <dcterms:modified xsi:type="dcterms:W3CDTF">2019-02-23T17:58:00Z</dcterms:modified>
</cp:coreProperties>
</file>